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0390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19878F58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0092E955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1F0E0480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3C350A">
        <w:rPr>
          <w:rFonts w:ascii="Times New Roman" w:hAnsi="Times New Roman"/>
          <w:b/>
          <w:bCs/>
          <w:sz w:val="24"/>
          <w:szCs w:val="24"/>
        </w:rPr>
        <w:t>Обществознание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77CF52D4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3C350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-9 классов образовательных организаций)</w:t>
      </w:r>
    </w:p>
    <w:p w14:paraId="67A97A6C" w14:textId="70CAE883" w:rsidR="00E04ECB" w:rsidRPr="00C66DBD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 w:rsidRPr="00C66DBD">
        <w:rPr>
          <w:rFonts w:ascii="Times New Roman" w:hAnsi="Times New Roman"/>
          <w:sz w:val="24"/>
          <w:szCs w:val="24"/>
        </w:rPr>
        <w:t>202</w:t>
      </w:r>
      <w:r w:rsidR="00C74175">
        <w:rPr>
          <w:rFonts w:ascii="Times New Roman" w:hAnsi="Times New Roman"/>
          <w:sz w:val="24"/>
          <w:szCs w:val="24"/>
        </w:rPr>
        <w:t>4</w:t>
      </w:r>
      <w:r w:rsidRPr="00C66DBD">
        <w:rPr>
          <w:rFonts w:ascii="Times New Roman" w:hAnsi="Times New Roman"/>
          <w:sz w:val="24"/>
          <w:szCs w:val="24"/>
        </w:rPr>
        <w:t xml:space="preserve"> - 2028 гг.</w:t>
      </w:r>
    </w:p>
    <w:p w14:paraId="6BCA7CF0" w14:textId="77777777" w:rsidR="00E04ECB" w:rsidRPr="00C66DBD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 w:rsidRPr="00C66DBD"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5227FF1E" w14:textId="77777777" w:rsidR="00C66DBD" w:rsidRPr="00C66DBD" w:rsidRDefault="00C66DBD" w:rsidP="0002237C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C66DBD">
        <w:rPr>
          <w:rFonts w:ascii="Times New Roman" w:hAnsi="Times New Roman"/>
          <w:sz w:val="24"/>
          <w:szCs w:val="24"/>
        </w:rPr>
        <w:t xml:space="preserve"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федеральной рабочей программы воспитания. </w:t>
      </w:r>
    </w:p>
    <w:p w14:paraId="63730C85" w14:textId="77777777" w:rsidR="00C66DBD" w:rsidRPr="00C66DBD" w:rsidRDefault="00C66DBD" w:rsidP="0002237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66DBD">
        <w:rPr>
          <w:rFonts w:ascii="Times New Roman" w:hAnsi="Times New Roman"/>
          <w:sz w:val="24"/>
          <w:szCs w:val="24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 w:rsidRPr="00C66DBD">
        <w:rPr>
          <w:rFonts w:ascii="Times New Roman" w:hAnsi="Times New Roman"/>
          <w:sz w:val="24"/>
          <w:szCs w:val="24"/>
        </w:rPr>
        <w:softHyphen/>
        <w:t xml:space="preserve">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 </w:t>
      </w:r>
    </w:p>
    <w:p w14:paraId="4FB4365D" w14:textId="77777777" w:rsidR="0002237C" w:rsidRPr="00C66DBD" w:rsidRDefault="00C66DBD" w:rsidP="00C66DBD">
      <w:pPr>
        <w:ind w:firstLine="567"/>
        <w:rPr>
          <w:rFonts w:ascii="Times New Roman" w:hAnsi="Times New Roman"/>
          <w:sz w:val="24"/>
          <w:szCs w:val="24"/>
        </w:rPr>
      </w:pPr>
      <w:r w:rsidRPr="00C66DBD">
        <w:rPr>
          <w:rFonts w:ascii="Times New Roman" w:hAnsi="Times New Roman"/>
          <w:sz w:val="24"/>
          <w:szCs w:val="24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4F9664C7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1795"/>
        <w:gridCol w:w="1656"/>
        <w:gridCol w:w="1658"/>
        <w:gridCol w:w="1378"/>
      </w:tblGrid>
      <w:tr w:rsidR="00E04ECB" w14:paraId="134D74C9" w14:textId="77777777" w:rsidTr="00E04ECB">
        <w:trPr>
          <w:trHeight w:val="458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FBB6" w14:textId="77777777" w:rsidR="00E04ECB" w:rsidRDefault="00E04E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51A7" w14:textId="77777777" w:rsidR="00E04ECB" w:rsidRDefault="003C350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E5A05" w14:textId="77777777" w:rsidR="00E04ECB" w:rsidRDefault="003C35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5073" w14:textId="77777777" w:rsidR="00E04ECB" w:rsidRDefault="003C35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B356D" w14:textId="77777777" w:rsidR="00E04ECB" w:rsidRPr="00E04ECB" w:rsidRDefault="003C350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E04ECB" w14:paraId="06A18C25" w14:textId="77777777" w:rsidTr="00E04ECB">
        <w:trPr>
          <w:trHeight w:val="751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02DC" w14:textId="77777777" w:rsidR="00E04ECB" w:rsidRDefault="00E04E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8278" w14:textId="7F71CBA1" w:rsidR="00E04ECB" w:rsidRDefault="00E04ECB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C7417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C7417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2198C" w14:textId="57B07108" w:rsidR="00E04ECB" w:rsidRPr="00C74175" w:rsidRDefault="00E04E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C7417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C741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F589" w14:textId="77777777" w:rsidR="00E04ECB" w:rsidRDefault="00E04EC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A7544" w14:textId="77777777" w:rsidR="00E04ECB" w:rsidRPr="00E04ECB" w:rsidRDefault="00E04ECB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04ECB">
              <w:rPr>
                <w:rFonts w:ascii="Times New Roman" w:hAnsi="Times New Roman"/>
                <w:bCs/>
                <w:sz w:val="24"/>
                <w:szCs w:val="24"/>
              </w:rPr>
              <w:t>2027-202</w:t>
            </w:r>
            <w:r w:rsidRPr="00E04EC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</w:p>
        </w:tc>
      </w:tr>
    </w:tbl>
    <w:p w14:paraId="7E8A2421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14990B24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4E4D0F03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D45C2FF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856B9D4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Программу составили: </w:t>
      </w:r>
      <w:r w:rsidR="0002237C">
        <w:rPr>
          <w:rFonts w:ascii="Times New Roman" w:hAnsi="Times New Roman"/>
          <w:sz w:val="24"/>
          <w:szCs w:val="24"/>
        </w:rPr>
        <w:t>Яковлева Д.Б., Горбачева Е.Г</w:t>
      </w:r>
      <w:r w:rsidR="00C66DBD">
        <w:rPr>
          <w:rFonts w:ascii="Times New Roman" w:hAnsi="Times New Roman"/>
          <w:sz w:val="24"/>
          <w:szCs w:val="24"/>
        </w:rPr>
        <w:t>., Петров И.Ю.</w:t>
      </w:r>
    </w:p>
    <w:p w14:paraId="3223EA56" w14:textId="018CEB64" w:rsidR="00E04ECB" w:rsidRPr="00C74175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17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C74175">
        <w:rPr>
          <w:rFonts w:ascii="Times New Roman" w:hAnsi="Times New Roman"/>
          <w:sz w:val="24"/>
          <w:szCs w:val="24"/>
        </w:rPr>
        <w:t>5</w:t>
      </w:r>
    </w:p>
    <w:p w14:paraId="26E1A382" w14:textId="77777777" w:rsidR="00E04ECB" w:rsidRDefault="00E04ECB" w:rsidP="00E04ECB">
      <w:pPr>
        <w:rPr>
          <w:sz w:val="24"/>
          <w:szCs w:val="24"/>
        </w:rPr>
      </w:pPr>
    </w:p>
    <w:p w14:paraId="394A89E5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2237C"/>
    <w:rsid w:val="003C350A"/>
    <w:rsid w:val="0055530A"/>
    <w:rsid w:val="006E06F8"/>
    <w:rsid w:val="00737D18"/>
    <w:rsid w:val="008377C0"/>
    <w:rsid w:val="00C66DBD"/>
    <w:rsid w:val="00C74175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A1465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9</cp:revision>
  <dcterms:created xsi:type="dcterms:W3CDTF">2023-10-24T06:58:00Z</dcterms:created>
  <dcterms:modified xsi:type="dcterms:W3CDTF">2024-10-16T18:48:00Z</dcterms:modified>
</cp:coreProperties>
</file>